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杭州市萧山区建筑业协会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届二次会员大会表决回执表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单位（盖章）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379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表决事项</w:t>
            </w:r>
          </w:p>
        </w:tc>
        <w:tc>
          <w:tcPr>
            <w:tcW w:w="11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after="0" w:line="220" w:lineRule="atLeast"/>
              <w:ind w:firstLine="700" w:firstLineChars="2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关于修改《杭州市萧山区建筑业协会章程》的议案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2、</w:t>
            </w:r>
          </w:p>
        </w:tc>
        <w:tc>
          <w:tcPr>
            <w:tcW w:w="63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协会注册地址从“萧山区文化路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87号”变更到“萧山区金城路411号2幢701室”</w:t>
            </w: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备注：</w:t>
      </w:r>
    </w:p>
    <w:p>
      <w:pPr>
        <w:pStyle w:val="10"/>
        <w:numPr>
          <w:ilvl w:val="0"/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8"/>
          <w:szCs w:val="28"/>
        </w:rPr>
        <w:t>表决：请在“意见”栏空格内打同意“√”，不同意打“×”，弃权打“0”。</w:t>
      </w:r>
    </w:p>
    <w:p>
      <w:pPr>
        <w:spacing w:line="220" w:lineRule="atLeast"/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2、 </w:t>
      </w:r>
      <w:r>
        <w:rPr>
          <w:rFonts w:hint="eastAsia" w:asciiTheme="minorEastAsia" w:hAnsiTheme="minorEastAsia" w:eastAsiaTheme="minorEastAsia"/>
          <w:sz w:val="28"/>
          <w:szCs w:val="28"/>
        </w:rPr>
        <w:t>本表须加盖单位公章，</w:t>
      </w:r>
      <w:r>
        <w:fldChar w:fldCharType="begin"/>
      </w:r>
      <w:r>
        <w:instrText xml:space="preserve"> HYPERLINK "mailto:请于2020年10月16日前将回执表扫描或照片发送到邮箱645222171@qq.com"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</w:rPr>
        <w:t>请于202</w:t>
      </w: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  <w:lang w:val="en-US" w:eastAsia="zh-CN"/>
        </w:rPr>
        <w:t>4</w:t>
      </w: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</w:rPr>
        <w:t>年</w:t>
      </w: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  <w:lang w:val="en-US" w:eastAsia="zh-CN"/>
        </w:rPr>
        <w:t>5</w:t>
      </w: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</w:rPr>
        <w:t>月</w:t>
      </w: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  <w:lang w:val="en-US" w:eastAsia="zh-CN"/>
        </w:rPr>
        <w:t>31</w:t>
      </w: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</w:rPr>
        <w:t>日前将回执表扫描或照片发送到邮箱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instrText xml:space="preserve"> HYPERLINK "mailto:xsjzyxh@163.com"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  <w:u w:val="none"/>
        </w:rPr>
        <w:t>xsjzyxh@163.com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。</w:t>
      </w:r>
    </w:p>
    <w:p>
      <w:pPr>
        <w:pStyle w:val="10"/>
        <w:numPr>
          <w:ilvl w:val="0"/>
          <w:numId w:val="0"/>
        </w:numPr>
        <w:spacing w:line="220" w:lineRule="atLeast"/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</w:rPr>
        <w:fldChar w:fldCharType="end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MDYzZGNhNjIzNjI5NzQxMWM5YmU4NDEwNmU2Y2IifQ=="/>
  </w:docVars>
  <w:rsids>
    <w:rsidRoot w:val="00D31D50"/>
    <w:rsid w:val="00323B43"/>
    <w:rsid w:val="003D37D8"/>
    <w:rsid w:val="00426133"/>
    <w:rsid w:val="004358AB"/>
    <w:rsid w:val="007869EF"/>
    <w:rsid w:val="008B7726"/>
    <w:rsid w:val="009F1564"/>
    <w:rsid w:val="00A62B6F"/>
    <w:rsid w:val="00B72A2E"/>
    <w:rsid w:val="00D31D50"/>
    <w:rsid w:val="00E75D0C"/>
    <w:rsid w:val="180D736F"/>
    <w:rsid w:val="2CE22EB0"/>
    <w:rsid w:val="4816601B"/>
    <w:rsid w:val="736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166</Characters>
  <Lines>2</Lines>
  <Paragraphs>1</Paragraphs>
  <TotalTime>9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sun</cp:lastModifiedBy>
  <cp:lastPrinted>2024-05-27T05:50:00Z</cp:lastPrinted>
  <dcterms:modified xsi:type="dcterms:W3CDTF">2024-05-27T07:52:51Z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7197233EB6F644569B490AF19CB1C13C_13</vt:lpwstr>
  </property>
</Properties>
</file>