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附件2</w:t>
      </w:r>
    </w:p>
    <w:p>
      <w:pPr>
        <w:pStyle w:val="4"/>
        <w:ind w:firstLine="0" w:firstLineChars="0"/>
        <w:rPr>
          <w:rFonts w:ascii="宋体" w:hAnsi="宋体" w:cs="宋体"/>
          <w:color w:val="000000" w:themeColor="text1"/>
          <w:sz w:val="24"/>
          <w:szCs w:val="24"/>
          <w14:textFill>
            <w14:solidFill>
              <w14:schemeClr w14:val="tx1"/>
            </w14:solidFill>
          </w14:textFill>
        </w:rPr>
      </w:pPr>
    </w:p>
    <w:p>
      <w:pPr>
        <w:pStyle w:val="4"/>
        <w:ind w:firstLine="0" w:firstLineChars="0"/>
        <w:rPr>
          <w:rFonts w:ascii="宋体" w:hAnsi="宋体" w:cs="宋体"/>
          <w:color w:val="000000" w:themeColor="text1"/>
          <w:sz w:val="24"/>
          <w:szCs w:val="24"/>
          <w14:textFill>
            <w14:solidFill>
              <w14:schemeClr w14:val="tx1"/>
            </w14:solidFill>
          </w14:textFill>
        </w:rPr>
      </w:pPr>
    </w:p>
    <w:p>
      <w:pPr>
        <w:spacing w:line="580" w:lineRule="exact"/>
        <w:jc w:val="center"/>
        <w:rPr>
          <w:rFonts w:ascii="黑体" w:hAnsi="黑体" w:eastAsia="黑体" w:cs="宋体"/>
          <w:color w:val="000000" w:themeColor="text1"/>
          <w:sz w:val="44"/>
          <w:szCs w:val="44"/>
          <w:lang w:val="zh-TW"/>
          <w14:textFill>
            <w14:solidFill>
              <w14:schemeClr w14:val="tx1"/>
            </w14:solidFill>
          </w14:textFill>
        </w:rPr>
      </w:pPr>
      <w:r>
        <w:rPr>
          <w:rFonts w:hint="eastAsia" w:ascii="黑体" w:hAnsi="黑体" w:eastAsia="黑体" w:cs="宋体"/>
          <w:color w:val="000000" w:themeColor="text1"/>
          <w:sz w:val="44"/>
          <w:szCs w:val="44"/>
          <w:lang w:val="zh-TW" w:eastAsia="zh-TW"/>
          <w14:textFill>
            <w14:solidFill>
              <w14:schemeClr w14:val="tx1"/>
            </w14:solidFill>
          </w14:textFill>
        </w:rPr>
        <w:t>奖</w:t>
      </w:r>
      <w:r>
        <w:rPr>
          <w:rFonts w:hint="eastAsia" w:ascii="黑体" w:hAnsi="黑体" w:eastAsia="黑体" w:cs="宋体"/>
          <w:color w:val="000000" w:themeColor="text1"/>
          <w:sz w:val="44"/>
          <w:szCs w:val="44"/>
          <w:lang w:val="zh-TW"/>
          <w14:textFill>
            <w14:solidFill>
              <w14:schemeClr w14:val="tx1"/>
            </w14:solidFill>
          </w14:textFill>
        </w:rPr>
        <w:t>补</w:t>
      </w:r>
      <w:r>
        <w:rPr>
          <w:rFonts w:hint="eastAsia" w:ascii="黑体" w:hAnsi="黑体" w:eastAsia="黑体" w:cs="宋体"/>
          <w:color w:val="000000" w:themeColor="text1"/>
          <w:sz w:val="44"/>
          <w:szCs w:val="44"/>
          <w:lang w:val="zh-TW" w:eastAsia="zh-TW"/>
          <w14:textFill>
            <w14:solidFill>
              <w14:schemeClr w14:val="tx1"/>
            </w14:solidFill>
          </w14:textFill>
        </w:rPr>
        <w:t>资金申请承诺</w:t>
      </w:r>
      <w:r>
        <w:rPr>
          <w:rFonts w:hint="eastAsia" w:ascii="黑体" w:hAnsi="黑体" w:eastAsia="黑体" w:cs="宋体"/>
          <w:color w:val="000000" w:themeColor="text1"/>
          <w:sz w:val="44"/>
          <w:szCs w:val="44"/>
          <w:lang w:val="zh-TW"/>
          <w14:textFill>
            <w14:solidFill>
              <w14:schemeClr w14:val="tx1"/>
            </w14:solidFill>
          </w14:textFill>
        </w:rPr>
        <w:t>书</w:t>
      </w:r>
    </w:p>
    <w:p>
      <w:pPr>
        <w:spacing w:line="580" w:lineRule="exact"/>
        <w:jc w:val="center"/>
        <w:rPr>
          <w:rFonts w:ascii="宋体" w:hAnsi="宋体" w:eastAsia="宋体" w:cs="宋体"/>
          <w:color w:val="000000" w:themeColor="text1"/>
          <w:sz w:val="44"/>
          <w:szCs w:val="44"/>
          <w:lang w:val="zh-TW"/>
          <w14:textFill>
            <w14:solidFill>
              <w14:schemeClr w14:val="tx1"/>
            </w14:solidFill>
          </w14:textFill>
        </w:rPr>
      </w:pPr>
    </w:p>
    <w:p>
      <w:pPr>
        <w:topLinePunct/>
        <w:spacing w:line="360" w:lineRule="auto"/>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根据《杭州市萧山区人民政府办公室关于加快推进萧山建筑业改革创新高质量发展的实施意见 》和相关法律法规规定，为配合做好促进建筑业高质量发展有关政策奖补申请工作，我公司郑重承诺：</w:t>
      </w:r>
    </w:p>
    <w:p>
      <w:pPr>
        <w:topLinePunct/>
        <w:spacing w:line="360" w:lineRule="auto"/>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保证所提交的申请文件和资料真实、准确、有效，无任何隐瞒和虚假情况。我公司对其真实性负全部责任，若申报材料中有虚假、伪造等违规情况，我公司愿意退回全部奖补补助并承担一切法律责任。</w:t>
      </w:r>
    </w:p>
    <w:p>
      <w:pPr>
        <w:topLinePunct/>
        <w:spacing w:line="360" w:lineRule="auto"/>
        <w:ind w:firstLine="640" w:firstLineChars="200"/>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我公司承诺获得新入萧建筑企业奖励后未经建设主管部门同意不迁出萧山区，若迁出，自愿退回全部奖励，并按相应期限银行存款利率追缴利息。</w:t>
      </w:r>
      <w:r>
        <w:rPr>
          <w:rFonts w:hint="eastAsia" w:ascii="仿宋_GB2312" w:hAnsi="宋体" w:eastAsia="仿宋_GB2312" w:cs="宋体"/>
          <w:b/>
          <w:bCs/>
          <w:color w:val="000000" w:themeColor="text1"/>
          <w:sz w:val="32"/>
          <w:szCs w:val="32"/>
          <w14:textFill>
            <w14:solidFill>
              <w14:schemeClr w14:val="tx1"/>
            </w14:solidFill>
          </w14:textFill>
        </w:rPr>
        <w:t>（此段为申请新入萧建筑企业奖励须承诺事项，未申请上述奖励的企业请删除此段。）</w:t>
      </w: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特此承诺。</w:t>
      </w: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w:t>
      </w:r>
    </w:p>
    <w:p>
      <w:pPr>
        <w:topLinePunct/>
        <w:spacing w:line="600" w:lineRule="exact"/>
        <w:ind w:firstLine="640" w:firstLineChars="200"/>
        <w:jc w:val="righ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法定代表人（签章）　　　　　公司名称（盖章）</w:t>
      </w:r>
    </w:p>
    <w:p>
      <w:pPr>
        <w:topLinePunct/>
        <w:spacing w:line="600" w:lineRule="exac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w:t>
      </w:r>
    </w:p>
    <w:p>
      <w:pPr>
        <w:topLinePunct/>
        <w:spacing w:line="360" w:lineRule="auto"/>
        <w:ind w:firstLine="640" w:firstLineChars="200"/>
        <w:jc w:val="center"/>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jA1ZWZhMzQ3M2IwNjQwMDRjNGMwMGQ3ZGU1NjMifQ=="/>
  </w:docVars>
  <w:rsids>
    <w:rsidRoot w:val="7C730028"/>
    <w:rsid w:val="7C73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ind w:firstLine="600" w:firstLineChars="200"/>
    </w:pPr>
    <w:rPr>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2022-08-03T01:41:00Z</dcterms:created>
  <dc:creator>郭小姐</dc:creator>
  <cp:lastModifiedBy>郭小姐</cp:lastModifiedBy>
  <dcterms:modified xsi:type="dcterms:W3CDTF">2022-08-03T01:42:52Z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F958EB5C17E446FEA886E5EC6DBF487C</vt:lpwstr>
  </property>
</Properties>
</file>